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7D" w:rsidRPr="004A4A87" w:rsidRDefault="0097265C" w:rsidP="0097265C">
      <w:pPr>
        <w:pStyle w:val="NoSpacing"/>
        <w:jc w:val="center"/>
        <w:rPr>
          <w:sz w:val="28"/>
          <w:szCs w:val="28"/>
        </w:rPr>
      </w:pPr>
      <w:r w:rsidRPr="004A4A87">
        <w:rPr>
          <w:sz w:val="28"/>
          <w:szCs w:val="28"/>
        </w:rPr>
        <w:t>TORCH LAKE TOWNSHIP</w:t>
      </w:r>
    </w:p>
    <w:p w:rsidR="0097265C" w:rsidRPr="004A4A87" w:rsidRDefault="0097265C" w:rsidP="0097265C">
      <w:pPr>
        <w:pStyle w:val="NoSpacing"/>
        <w:jc w:val="center"/>
        <w:rPr>
          <w:sz w:val="28"/>
          <w:szCs w:val="28"/>
        </w:rPr>
      </w:pPr>
      <w:r w:rsidRPr="004A4A87">
        <w:rPr>
          <w:sz w:val="28"/>
          <w:szCs w:val="28"/>
        </w:rPr>
        <w:t>ANTRIM COUNTY, MICHIGAN</w:t>
      </w:r>
    </w:p>
    <w:p w:rsidR="0097265C" w:rsidRPr="004A4A87" w:rsidRDefault="0097265C" w:rsidP="0097265C">
      <w:pPr>
        <w:pStyle w:val="NoSpacing"/>
        <w:jc w:val="center"/>
        <w:rPr>
          <w:sz w:val="28"/>
          <w:szCs w:val="28"/>
        </w:rPr>
      </w:pPr>
    </w:p>
    <w:p w:rsidR="0097265C" w:rsidRPr="004A4A87" w:rsidRDefault="0097265C" w:rsidP="0097265C">
      <w:pPr>
        <w:pStyle w:val="NoSpacing"/>
        <w:jc w:val="center"/>
        <w:rPr>
          <w:sz w:val="28"/>
          <w:szCs w:val="28"/>
        </w:rPr>
      </w:pPr>
    </w:p>
    <w:p w:rsidR="0097265C" w:rsidRPr="004A4A87" w:rsidRDefault="0097265C" w:rsidP="0097265C">
      <w:pPr>
        <w:pStyle w:val="NoSpacing"/>
        <w:rPr>
          <w:sz w:val="28"/>
          <w:szCs w:val="28"/>
        </w:rPr>
      </w:pPr>
      <w:r w:rsidRPr="004A4A87">
        <w:rPr>
          <w:sz w:val="28"/>
          <w:szCs w:val="28"/>
        </w:rPr>
        <w:t>DRAFT MINUTES OF SPECIAL BOARD MEETING FOR 2016-17 BUDGETS</w:t>
      </w:r>
    </w:p>
    <w:p w:rsidR="0097265C" w:rsidRPr="004A4A87" w:rsidRDefault="0097265C" w:rsidP="0097265C">
      <w:pPr>
        <w:pStyle w:val="NoSpacing"/>
        <w:rPr>
          <w:sz w:val="28"/>
          <w:szCs w:val="28"/>
        </w:rPr>
      </w:pPr>
      <w:r w:rsidRPr="004A4A87">
        <w:rPr>
          <w:sz w:val="28"/>
          <w:szCs w:val="28"/>
        </w:rPr>
        <w:t>MARCH 19, 2016</w:t>
      </w:r>
    </w:p>
    <w:p w:rsidR="0097265C" w:rsidRPr="004A4A87" w:rsidRDefault="0097265C" w:rsidP="0097265C">
      <w:pPr>
        <w:pStyle w:val="NoSpacing"/>
        <w:rPr>
          <w:sz w:val="28"/>
          <w:szCs w:val="28"/>
        </w:rPr>
      </w:pPr>
      <w:r w:rsidRPr="004A4A87">
        <w:rPr>
          <w:sz w:val="28"/>
          <w:szCs w:val="28"/>
        </w:rPr>
        <w:t>COMMUNITY SERVICES BUILDING</w:t>
      </w:r>
    </w:p>
    <w:p w:rsidR="0097265C" w:rsidRPr="004A4A87" w:rsidRDefault="0097265C" w:rsidP="0097265C">
      <w:pPr>
        <w:pStyle w:val="NoSpacing"/>
        <w:rPr>
          <w:sz w:val="28"/>
          <w:szCs w:val="28"/>
        </w:rPr>
      </w:pPr>
      <w:r w:rsidRPr="004A4A87">
        <w:rPr>
          <w:sz w:val="28"/>
          <w:szCs w:val="28"/>
        </w:rPr>
        <w:t>TORCH LAKE TOWNSHIP</w:t>
      </w:r>
    </w:p>
    <w:p w:rsidR="0097265C" w:rsidRPr="004A4A87" w:rsidRDefault="0097265C" w:rsidP="0097265C">
      <w:pPr>
        <w:pStyle w:val="NoSpacing"/>
        <w:rPr>
          <w:sz w:val="28"/>
          <w:szCs w:val="28"/>
        </w:rPr>
      </w:pPr>
    </w:p>
    <w:p w:rsidR="0097265C" w:rsidRPr="004A4A87" w:rsidRDefault="0097265C" w:rsidP="0097265C">
      <w:pPr>
        <w:pStyle w:val="NoSpacing"/>
        <w:rPr>
          <w:sz w:val="28"/>
          <w:szCs w:val="28"/>
        </w:rPr>
      </w:pPr>
      <w:r w:rsidRPr="004A4A87">
        <w:rPr>
          <w:sz w:val="28"/>
          <w:szCs w:val="28"/>
        </w:rPr>
        <w:t>Present:  Martel, Schultz, Goossen, Amos and Windiate</w:t>
      </w:r>
    </w:p>
    <w:p w:rsidR="0097265C" w:rsidRPr="004A4A87" w:rsidRDefault="0097265C" w:rsidP="0097265C">
      <w:pPr>
        <w:pStyle w:val="NoSpacing"/>
        <w:rPr>
          <w:sz w:val="28"/>
          <w:szCs w:val="28"/>
        </w:rPr>
      </w:pPr>
      <w:r w:rsidRPr="004A4A87">
        <w:rPr>
          <w:sz w:val="28"/>
          <w:szCs w:val="28"/>
        </w:rPr>
        <w:t>Absent:  None</w:t>
      </w:r>
    </w:p>
    <w:p w:rsidR="0097265C" w:rsidRPr="004A4A87" w:rsidRDefault="0097265C" w:rsidP="0097265C">
      <w:pPr>
        <w:pStyle w:val="NoSpacing"/>
        <w:rPr>
          <w:sz w:val="28"/>
          <w:szCs w:val="28"/>
        </w:rPr>
      </w:pPr>
      <w:r w:rsidRPr="004A4A87">
        <w:rPr>
          <w:sz w:val="28"/>
          <w:szCs w:val="28"/>
        </w:rPr>
        <w:t>Audience:  11 + 5</w:t>
      </w:r>
    </w:p>
    <w:p w:rsidR="0097265C" w:rsidRPr="004A4A87" w:rsidRDefault="0097265C" w:rsidP="0097265C">
      <w:pPr>
        <w:pStyle w:val="NoSpacing"/>
        <w:rPr>
          <w:sz w:val="28"/>
          <w:szCs w:val="28"/>
        </w:rPr>
      </w:pPr>
    </w:p>
    <w:p w:rsidR="0097265C" w:rsidRPr="004A4A87" w:rsidRDefault="0097265C" w:rsidP="0097265C">
      <w:pPr>
        <w:pStyle w:val="NoSpacing"/>
        <w:rPr>
          <w:sz w:val="28"/>
          <w:szCs w:val="28"/>
        </w:rPr>
      </w:pPr>
      <w:r w:rsidRPr="004A4A87">
        <w:rPr>
          <w:sz w:val="28"/>
          <w:szCs w:val="28"/>
        </w:rPr>
        <w:t>THE PURPOSE OF THE SPECIAL MEETING IS TO ADDRESS AGENDA ITEM 2 ONLY.  OTHER ITEMS WHICH WOULD NORMALLY COME BEFORE A REGULAR MEETING OF THE BOARD WILL ONLY BE ACTED UPON IF THE FULL BOARD IS PRESENT AND THERE IS A NEED FOR URGENCY.</w:t>
      </w:r>
    </w:p>
    <w:p w:rsidR="0097265C" w:rsidRPr="004A4A87" w:rsidRDefault="0097265C" w:rsidP="0097265C">
      <w:pPr>
        <w:pStyle w:val="NoSpacing"/>
        <w:rPr>
          <w:sz w:val="28"/>
          <w:szCs w:val="28"/>
        </w:rPr>
      </w:pPr>
    </w:p>
    <w:p w:rsidR="0097265C" w:rsidRPr="004A4A87" w:rsidRDefault="0097265C" w:rsidP="0097265C">
      <w:pPr>
        <w:pStyle w:val="NoSpacing"/>
        <w:numPr>
          <w:ilvl w:val="0"/>
          <w:numId w:val="1"/>
        </w:numPr>
        <w:ind w:left="288"/>
        <w:rPr>
          <w:sz w:val="28"/>
          <w:szCs w:val="28"/>
        </w:rPr>
      </w:pPr>
      <w:r w:rsidRPr="004A4A87">
        <w:rPr>
          <w:sz w:val="28"/>
          <w:szCs w:val="28"/>
        </w:rPr>
        <w:t>Meeting convened at 9:00 AM followed by the pledge to the flag.</w:t>
      </w:r>
    </w:p>
    <w:p w:rsidR="0097265C" w:rsidRPr="004A4A87" w:rsidRDefault="005D5326" w:rsidP="0097265C">
      <w:pPr>
        <w:pStyle w:val="NoSpacing"/>
        <w:numPr>
          <w:ilvl w:val="0"/>
          <w:numId w:val="1"/>
        </w:numPr>
        <w:ind w:left="288"/>
        <w:rPr>
          <w:sz w:val="28"/>
          <w:szCs w:val="28"/>
        </w:rPr>
      </w:pPr>
      <w:r w:rsidRPr="004A4A87">
        <w:rPr>
          <w:sz w:val="28"/>
          <w:szCs w:val="28"/>
        </w:rPr>
        <w:t>Public Hearing opened for FY 2016-17 Township Budgets:</w:t>
      </w:r>
    </w:p>
    <w:p w:rsidR="0097265C" w:rsidRPr="004A4A87" w:rsidRDefault="0097265C" w:rsidP="0097265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A4A87">
        <w:rPr>
          <w:sz w:val="28"/>
          <w:szCs w:val="28"/>
        </w:rPr>
        <w:t xml:space="preserve"> General Fund:  Review of the budget highlighted CSB maintenance</w:t>
      </w:r>
      <w:r w:rsidR="00AD35A5" w:rsidRPr="004A4A87">
        <w:rPr>
          <w:sz w:val="28"/>
          <w:szCs w:val="28"/>
        </w:rPr>
        <w:t xml:space="preserve"> that </w:t>
      </w:r>
      <w:r w:rsidRPr="004A4A87">
        <w:rPr>
          <w:sz w:val="28"/>
          <w:szCs w:val="28"/>
        </w:rPr>
        <w:t xml:space="preserve">will be needed in the future </w:t>
      </w:r>
      <w:r w:rsidR="00AD35A5" w:rsidRPr="004A4A87">
        <w:rPr>
          <w:sz w:val="28"/>
          <w:szCs w:val="28"/>
        </w:rPr>
        <w:t xml:space="preserve">such as roof maintenance and painting, as well as </w:t>
      </w:r>
      <w:r w:rsidR="002D5BC0" w:rsidRPr="004A4A87">
        <w:rPr>
          <w:sz w:val="28"/>
          <w:szCs w:val="28"/>
        </w:rPr>
        <w:t xml:space="preserve">discussion of </w:t>
      </w:r>
      <w:r w:rsidR="00AD35A5" w:rsidRPr="004A4A87">
        <w:rPr>
          <w:sz w:val="28"/>
          <w:szCs w:val="28"/>
        </w:rPr>
        <w:t>repairs</w:t>
      </w:r>
      <w:r w:rsidR="002D5BC0" w:rsidRPr="004A4A87">
        <w:rPr>
          <w:sz w:val="28"/>
          <w:szCs w:val="28"/>
        </w:rPr>
        <w:t xml:space="preserve"> that were</w:t>
      </w:r>
      <w:r w:rsidR="00AD35A5" w:rsidRPr="004A4A87">
        <w:rPr>
          <w:sz w:val="28"/>
          <w:szCs w:val="28"/>
        </w:rPr>
        <w:t xml:space="preserve"> </w:t>
      </w:r>
      <w:r w:rsidRPr="004A4A87">
        <w:rPr>
          <w:sz w:val="28"/>
          <w:szCs w:val="28"/>
        </w:rPr>
        <w:t>completed thi</w:t>
      </w:r>
      <w:r w:rsidR="00AD35A5" w:rsidRPr="004A4A87">
        <w:rPr>
          <w:sz w:val="28"/>
          <w:szCs w:val="28"/>
        </w:rPr>
        <w:t>s year.  Work at the Day Park will include upgrades to the parking area, repair of the boat ramp, improvements to the swimming area and the addition of a park attendant or Ordi</w:t>
      </w:r>
      <w:r w:rsidR="002D5BC0" w:rsidRPr="004A4A87">
        <w:rPr>
          <w:sz w:val="28"/>
          <w:szCs w:val="28"/>
        </w:rPr>
        <w:t>nance Enforcement Officer (OEO), to name a few.</w:t>
      </w:r>
    </w:p>
    <w:p w:rsidR="00AD35A5" w:rsidRPr="004A4A87" w:rsidRDefault="00AD35A5" w:rsidP="0097265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A4A87">
        <w:rPr>
          <w:sz w:val="28"/>
          <w:szCs w:val="28"/>
        </w:rPr>
        <w:t xml:space="preserve">Fire Fund:  </w:t>
      </w:r>
      <w:r w:rsidR="00835FED" w:rsidRPr="004A4A87">
        <w:rPr>
          <w:sz w:val="28"/>
          <w:szCs w:val="28"/>
        </w:rPr>
        <w:t>The new fire truck is due</w:t>
      </w:r>
      <w:r w:rsidR="002D5BC0" w:rsidRPr="004A4A87">
        <w:rPr>
          <w:sz w:val="28"/>
          <w:szCs w:val="28"/>
        </w:rPr>
        <w:t xml:space="preserve"> for delivery in late April</w:t>
      </w:r>
      <w:r w:rsidR="00835FED" w:rsidRPr="004A4A87">
        <w:rPr>
          <w:sz w:val="28"/>
          <w:szCs w:val="28"/>
        </w:rPr>
        <w:t xml:space="preserve">; </w:t>
      </w:r>
      <w:r w:rsidR="002D5BC0" w:rsidRPr="004A4A87">
        <w:rPr>
          <w:sz w:val="28"/>
          <w:szCs w:val="28"/>
        </w:rPr>
        <w:t xml:space="preserve">Chief is </w:t>
      </w:r>
      <w:r w:rsidR="00835FED" w:rsidRPr="004A4A87">
        <w:rPr>
          <w:sz w:val="28"/>
          <w:szCs w:val="28"/>
        </w:rPr>
        <w:t>hoping to increase number of officers;</w:t>
      </w:r>
      <w:r w:rsidR="002D5BC0" w:rsidRPr="004A4A87">
        <w:rPr>
          <w:sz w:val="28"/>
          <w:szCs w:val="28"/>
        </w:rPr>
        <w:t xml:space="preserve"> </w:t>
      </w:r>
      <w:r w:rsidR="00835FED" w:rsidRPr="004A4A87">
        <w:rPr>
          <w:sz w:val="28"/>
          <w:szCs w:val="28"/>
        </w:rPr>
        <w:t>the Special Assessment millage will be increased to 1 mil.</w:t>
      </w:r>
    </w:p>
    <w:p w:rsidR="00835FED" w:rsidRPr="004A4A87" w:rsidRDefault="00835FED" w:rsidP="0097265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A4A87">
        <w:rPr>
          <w:sz w:val="28"/>
          <w:szCs w:val="28"/>
        </w:rPr>
        <w:t>EMS Fund:  There is an increase in wages as well as wages for training; savings toward a new ambulance will begin this year.</w:t>
      </w:r>
    </w:p>
    <w:p w:rsidR="00FF7896" w:rsidRPr="004A4A87" w:rsidRDefault="00FF7896" w:rsidP="0097265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A4A87">
        <w:rPr>
          <w:sz w:val="28"/>
          <w:szCs w:val="28"/>
        </w:rPr>
        <w:t>Road Fund:  No specific projects have been scheduled at this time.</w:t>
      </w:r>
    </w:p>
    <w:p w:rsidR="00FF7896" w:rsidRPr="004A4A87" w:rsidRDefault="00FF7896" w:rsidP="0097265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A4A87">
        <w:rPr>
          <w:sz w:val="28"/>
          <w:szCs w:val="28"/>
        </w:rPr>
        <w:t>Liquor Fund:  This fund included an increase in wages for the inspector.</w:t>
      </w:r>
    </w:p>
    <w:p w:rsidR="003C2BC3" w:rsidRPr="004A4A87" w:rsidRDefault="003C2BC3" w:rsidP="003C2BC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A4A87">
        <w:rPr>
          <w:sz w:val="28"/>
          <w:szCs w:val="28"/>
        </w:rPr>
        <w:t>Torch Bay Nature Preserve Fund:  $2,000 budgeted for improvements.</w:t>
      </w:r>
    </w:p>
    <w:p w:rsidR="003C2BC3" w:rsidRPr="004A4A87" w:rsidRDefault="005D5326" w:rsidP="003C2BC3">
      <w:pPr>
        <w:pStyle w:val="NoSpacing"/>
        <w:numPr>
          <w:ilvl w:val="0"/>
          <w:numId w:val="1"/>
        </w:numPr>
        <w:ind w:left="288"/>
        <w:rPr>
          <w:sz w:val="28"/>
          <w:szCs w:val="28"/>
        </w:rPr>
      </w:pPr>
      <w:r w:rsidRPr="004A4A87">
        <w:rPr>
          <w:b/>
          <w:sz w:val="28"/>
          <w:szCs w:val="28"/>
        </w:rPr>
        <w:t>Motion</w:t>
      </w:r>
      <w:r w:rsidRPr="004A4A87">
        <w:rPr>
          <w:sz w:val="28"/>
          <w:szCs w:val="28"/>
        </w:rPr>
        <w:t xml:space="preserve"> </w:t>
      </w:r>
      <w:r w:rsidR="003C2BC3" w:rsidRPr="004A4A87">
        <w:rPr>
          <w:sz w:val="28"/>
          <w:szCs w:val="28"/>
        </w:rPr>
        <w:t>by Goossen to adjourn Budget Hearing at 10:32 AM was seconded and passed 5-0.</w:t>
      </w:r>
    </w:p>
    <w:p w:rsidR="005D5326" w:rsidRPr="004A4A87" w:rsidRDefault="005D5326" w:rsidP="005D5326">
      <w:pPr>
        <w:pStyle w:val="NoSpacing"/>
        <w:rPr>
          <w:sz w:val="28"/>
          <w:szCs w:val="28"/>
        </w:rPr>
      </w:pPr>
    </w:p>
    <w:p w:rsidR="005D5326" w:rsidRPr="004A4A87" w:rsidRDefault="005D5326" w:rsidP="005D5326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A4A87">
        <w:rPr>
          <w:sz w:val="28"/>
          <w:szCs w:val="28"/>
        </w:rPr>
        <w:t>Special Board Meeting reconvened at 11:16 AM, following Annual Meeting of the Electors.</w:t>
      </w:r>
    </w:p>
    <w:p w:rsidR="005D5326" w:rsidRPr="004A4A87" w:rsidRDefault="005D5326" w:rsidP="005D5326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A4A87">
        <w:rPr>
          <w:sz w:val="28"/>
          <w:szCs w:val="28"/>
        </w:rPr>
        <w:t>Public Comment:  Reminder of the Fire Department Chili Cook-Off later today from 4-6 PM.</w:t>
      </w:r>
    </w:p>
    <w:p w:rsidR="005D5326" w:rsidRPr="004A4A87" w:rsidRDefault="005D5326" w:rsidP="005D5326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A4A87">
        <w:rPr>
          <w:sz w:val="28"/>
          <w:szCs w:val="28"/>
        </w:rPr>
        <w:t>Items for Discussion/Board Action:</w:t>
      </w:r>
    </w:p>
    <w:p w:rsidR="005D5326" w:rsidRPr="004A4A87" w:rsidRDefault="005D5326" w:rsidP="005D5326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A4A87">
        <w:rPr>
          <w:sz w:val="28"/>
          <w:szCs w:val="28"/>
        </w:rPr>
        <w:t xml:space="preserve">General Fund Budget:  </w:t>
      </w:r>
      <w:r w:rsidRPr="004A4A87">
        <w:rPr>
          <w:b/>
          <w:sz w:val="28"/>
          <w:szCs w:val="28"/>
        </w:rPr>
        <w:t>Motion</w:t>
      </w:r>
      <w:r w:rsidRPr="004A4A87">
        <w:rPr>
          <w:sz w:val="28"/>
          <w:szCs w:val="28"/>
        </w:rPr>
        <w:t xml:space="preserve"> by Goossen to approve </w:t>
      </w:r>
      <w:proofErr w:type="gramStart"/>
      <w:r w:rsidR="008B0335" w:rsidRPr="004A4A87">
        <w:rPr>
          <w:sz w:val="28"/>
          <w:szCs w:val="28"/>
        </w:rPr>
        <w:t xml:space="preserve">2016-17 GF Budget 101 as </w:t>
      </w:r>
      <w:r w:rsidRPr="004A4A87">
        <w:rPr>
          <w:sz w:val="28"/>
          <w:szCs w:val="28"/>
        </w:rPr>
        <w:t>prepared</w:t>
      </w:r>
      <w:proofErr w:type="gramEnd"/>
      <w:r w:rsidR="008B0335" w:rsidRPr="004A4A87">
        <w:rPr>
          <w:sz w:val="28"/>
          <w:szCs w:val="28"/>
        </w:rPr>
        <w:t xml:space="preserve"> </w:t>
      </w:r>
      <w:r w:rsidRPr="004A4A87">
        <w:rPr>
          <w:sz w:val="28"/>
          <w:szCs w:val="28"/>
        </w:rPr>
        <w:t>was seconded and passed 5-0 roll call vote.</w:t>
      </w:r>
    </w:p>
    <w:p w:rsidR="005D5326" w:rsidRPr="004A4A87" w:rsidRDefault="005D5326" w:rsidP="005D5326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A4A87">
        <w:rPr>
          <w:sz w:val="28"/>
          <w:szCs w:val="28"/>
        </w:rPr>
        <w:t xml:space="preserve">Fire Budget:  </w:t>
      </w:r>
      <w:r w:rsidRPr="004A4A87">
        <w:rPr>
          <w:b/>
          <w:sz w:val="28"/>
          <w:szCs w:val="28"/>
        </w:rPr>
        <w:t>Motion</w:t>
      </w:r>
      <w:r w:rsidRPr="004A4A87">
        <w:rPr>
          <w:sz w:val="28"/>
          <w:szCs w:val="28"/>
        </w:rPr>
        <w:t xml:space="preserve"> by Schultz to approve</w:t>
      </w:r>
      <w:r w:rsidR="008B0335" w:rsidRPr="004A4A87">
        <w:rPr>
          <w:sz w:val="28"/>
          <w:szCs w:val="28"/>
        </w:rPr>
        <w:t>2016-17</w:t>
      </w:r>
      <w:r w:rsidRPr="004A4A87">
        <w:rPr>
          <w:sz w:val="28"/>
          <w:szCs w:val="28"/>
        </w:rPr>
        <w:t xml:space="preserve"> Fire Budget 206 as p</w:t>
      </w:r>
      <w:r w:rsidR="008B0335" w:rsidRPr="004A4A87">
        <w:rPr>
          <w:sz w:val="28"/>
          <w:szCs w:val="28"/>
        </w:rPr>
        <w:t xml:space="preserve">repared, </w:t>
      </w:r>
      <w:r w:rsidRPr="004A4A87">
        <w:rPr>
          <w:sz w:val="28"/>
          <w:szCs w:val="28"/>
        </w:rPr>
        <w:t>was seconded and passed 5-0 roll call vote.</w:t>
      </w:r>
    </w:p>
    <w:p w:rsidR="005D5326" w:rsidRPr="004A4A87" w:rsidRDefault="005D5326" w:rsidP="005D5326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A4A87">
        <w:rPr>
          <w:sz w:val="28"/>
          <w:szCs w:val="28"/>
        </w:rPr>
        <w:lastRenderedPageBreak/>
        <w:t xml:space="preserve">EMS Budget:  </w:t>
      </w:r>
      <w:r w:rsidRPr="004A4A87">
        <w:rPr>
          <w:b/>
          <w:sz w:val="28"/>
          <w:szCs w:val="28"/>
        </w:rPr>
        <w:t>Motion</w:t>
      </w:r>
      <w:r w:rsidRPr="004A4A87">
        <w:rPr>
          <w:sz w:val="28"/>
          <w:szCs w:val="28"/>
        </w:rPr>
        <w:t xml:space="preserve"> by Amos to approve </w:t>
      </w:r>
      <w:proofErr w:type="gramStart"/>
      <w:r w:rsidR="008B0335" w:rsidRPr="004A4A87">
        <w:rPr>
          <w:sz w:val="28"/>
          <w:szCs w:val="28"/>
        </w:rPr>
        <w:t xml:space="preserve">2016-17 </w:t>
      </w:r>
      <w:r w:rsidRPr="004A4A87">
        <w:rPr>
          <w:sz w:val="28"/>
          <w:szCs w:val="28"/>
        </w:rPr>
        <w:t>EMS Budget 210, with correction</w:t>
      </w:r>
      <w:r w:rsidR="008B0335" w:rsidRPr="004A4A87">
        <w:rPr>
          <w:sz w:val="28"/>
          <w:szCs w:val="28"/>
        </w:rPr>
        <w:t>s</w:t>
      </w:r>
      <w:proofErr w:type="gramEnd"/>
      <w:r w:rsidR="008B0335" w:rsidRPr="004A4A87">
        <w:rPr>
          <w:sz w:val="28"/>
          <w:szCs w:val="28"/>
        </w:rPr>
        <w:t xml:space="preserve"> was seconded and passed 5-0 roll call vote.  </w:t>
      </w:r>
      <w:r w:rsidRPr="004A4A87">
        <w:rPr>
          <w:sz w:val="28"/>
          <w:szCs w:val="28"/>
        </w:rPr>
        <w:t>Change wages to $207,000 and Soc/Medicare to $19,100.</w:t>
      </w:r>
    </w:p>
    <w:p w:rsidR="008B0335" w:rsidRPr="004A4A87" w:rsidRDefault="008B0335" w:rsidP="005D5326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A4A87">
        <w:rPr>
          <w:sz w:val="28"/>
          <w:szCs w:val="28"/>
        </w:rPr>
        <w:t xml:space="preserve">Road Fund:  </w:t>
      </w:r>
      <w:r w:rsidRPr="004A4A87">
        <w:rPr>
          <w:b/>
          <w:sz w:val="28"/>
          <w:szCs w:val="28"/>
        </w:rPr>
        <w:t>Motion</w:t>
      </w:r>
      <w:r w:rsidRPr="004A4A87">
        <w:rPr>
          <w:sz w:val="28"/>
          <w:szCs w:val="28"/>
        </w:rPr>
        <w:t xml:space="preserve"> by Schultz to approve2016-17 Road Fund Budget 204 as prepared was seconded and passed 5-0 roll call vote.</w:t>
      </w:r>
    </w:p>
    <w:p w:rsidR="008B0335" w:rsidRPr="004A4A87" w:rsidRDefault="008B0335" w:rsidP="005D5326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A4A87">
        <w:rPr>
          <w:sz w:val="28"/>
          <w:szCs w:val="28"/>
        </w:rPr>
        <w:t xml:space="preserve">Liquor Fund:  </w:t>
      </w:r>
      <w:r w:rsidRPr="004A4A87">
        <w:rPr>
          <w:b/>
          <w:sz w:val="28"/>
          <w:szCs w:val="28"/>
        </w:rPr>
        <w:t>Motion</w:t>
      </w:r>
      <w:r w:rsidRPr="004A4A87">
        <w:rPr>
          <w:sz w:val="28"/>
          <w:szCs w:val="28"/>
        </w:rPr>
        <w:t xml:space="preserve"> by Goossen to approve </w:t>
      </w:r>
      <w:proofErr w:type="gramStart"/>
      <w:r w:rsidRPr="004A4A87">
        <w:rPr>
          <w:sz w:val="28"/>
          <w:szCs w:val="28"/>
        </w:rPr>
        <w:t>2016-17 Liquor Fund Budget 212 as prepared</w:t>
      </w:r>
      <w:proofErr w:type="gramEnd"/>
      <w:r w:rsidRPr="004A4A87">
        <w:rPr>
          <w:sz w:val="28"/>
          <w:szCs w:val="28"/>
        </w:rPr>
        <w:t xml:space="preserve"> was seconded and passed 5-0 roll call vote.</w:t>
      </w:r>
    </w:p>
    <w:p w:rsidR="008B0335" w:rsidRPr="004A4A87" w:rsidRDefault="008B0335" w:rsidP="008B033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A4A87">
        <w:rPr>
          <w:sz w:val="28"/>
          <w:szCs w:val="28"/>
        </w:rPr>
        <w:t xml:space="preserve">TBNP:  </w:t>
      </w:r>
      <w:r w:rsidRPr="004A4A87">
        <w:rPr>
          <w:b/>
          <w:sz w:val="28"/>
          <w:szCs w:val="28"/>
        </w:rPr>
        <w:t>Motion</w:t>
      </w:r>
      <w:r w:rsidRPr="004A4A87">
        <w:rPr>
          <w:sz w:val="28"/>
          <w:szCs w:val="28"/>
        </w:rPr>
        <w:t xml:space="preserve"> by Schultz to approve </w:t>
      </w:r>
      <w:proofErr w:type="gramStart"/>
      <w:r w:rsidRPr="004A4A87">
        <w:rPr>
          <w:sz w:val="28"/>
          <w:szCs w:val="28"/>
        </w:rPr>
        <w:t>2016-17 Torch Bay Nature Preserve Budget 508 as prepared</w:t>
      </w:r>
      <w:proofErr w:type="gramEnd"/>
      <w:r w:rsidRPr="004A4A87">
        <w:rPr>
          <w:sz w:val="28"/>
          <w:szCs w:val="28"/>
        </w:rPr>
        <w:t xml:space="preserve"> was seconded and passed 5-0 roll call vote.</w:t>
      </w:r>
    </w:p>
    <w:p w:rsidR="008B0335" w:rsidRPr="004A4A87" w:rsidRDefault="008B0335" w:rsidP="008B033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A4A87">
        <w:rPr>
          <w:sz w:val="28"/>
          <w:szCs w:val="28"/>
        </w:rPr>
        <w:t xml:space="preserve">Salary Schedule: </w:t>
      </w:r>
      <w:r w:rsidRPr="004A4A87">
        <w:rPr>
          <w:b/>
          <w:sz w:val="28"/>
          <w:szCs w:val="28"/>
        </w:rPr>
        <w:t xml:space="preserve"> Motion</w:t>
      </w:r>
      <w:r w:rsidRPr="004A4A87">
        <w:rPr>
          <w:sz w:val="28"/>
          <w:szCs w:val="28"/>
        </w:rPr>
        <w:t xml:space="preserve"> by Schultz to approve Salary Schedule dated 03-19-2016 was seconded and passed 5-0 roll call vote.</w:t>
      </w:r>
    </w:p>
    <w:p w:rsidR="008B0335" w:rsidRPr="004A4A87" w:rsidRDefault="008B0335" w:rsidP="008B033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A4A87">
        <w:rPr>
          <w:sz w:val="28"/>
          <w:szCs w:val="28"/>
        </w:rPr>
        <w:t>Public Comment:  There was none.</w:t>
      </w:r>
    </w:p>
    <w:p w:rsidR="00E366CF" w:rsidRPr="004A4A87" w:rsidRDefault="008B0335" w:rsidP="00E366C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A4A87">
        <w:rPr>
          <w:sz w:val="28"/>
          <w:szCs w:val="28"/>
        </w:rPr>
        <w:t xml:space="preserve">Board Comment:  </w:t>
      </w:r>
      <w:r w:rsidR="00E366CF" w:rsidRPr="004A4A87">
        <w:rPr>
          <w:sz w:val="28"/>
          <w:szCs w:val="28"/>
        </w:rPr>
        <w:t>Martel pointed out SEV and Taxable values for many of the zones within the township</w:t>
      </w:r>
    </w:p>
    <w:p w:rsidR="00E366CF" w:rsidRPr="004A4A87" w:rsidRDefault="00E366CF" w:rsidP="00E366C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A4A87">
        <w:rPr>
          <w:sz w:val="28"/>
          <w:szCs w:val="28"/>
        </w:rPr>
        <w:t>With no further business the meeting was adjourned at 11:26 AM.</w:t>
      </w:r>
    </w:p>
    <w:p w:rsidR="00E366CF" w:rsidRPr="004A4A87" w:rsidRDefault="00E366CF" w:rsidP="00E366CF">
      <w:pPr>
        <w:pStyle w:val="NoSpacing"/>
        <w:rPr>
          <w:sz w:val="28"/>
          <w:szCs w:val="28"/>
        </w:rPr>
      </w:pPr>
    </w:p>
    <w:p w:rsidR="00E366CF" w:rsidRPr="004A4A87" w:rsidRDefault="00E366CF" w:rsidP="00E366CF">
      <w:pPr>
        <w:pStyle w:val="NoSpacing"/>
        <w:rPr>
          <w:sz w:val="28"/>
          <w:szCs w:val="28"/>
        </w:rPr>
      </w:pPr>
      <w:r w:rsidRPr="004A4A87">
        <w:rPr>
          <w:sz w:val="28"/>
          <w:szCs w:val="28"/>
        </w:rPr>
        <w:t>These Minutes are respectfully submitted and are subject to approval at the next regularly scheduled Board Meeting.</w:t>
      </w:r>
    </w:p>
    <w:p w:rsidR="00E366CF" w:rsidRPr="004A4A87" w:rsidRDefault="00E366CF" w:rsidP="00E366CF">
      <w:pPr>
        <w:pStyle w:val="NoSpacing"/>
        <w:rPr>
          <w:sz w:val="28"/>
          <w:szCs w:val="28"/>
        </w:rPr>
      </w:pPr>
    </w:p>
    <w:p w:rsidR="00E366CF" w:rsidRPr="004A4A87" w:rsidRDefault="00E366CF" w:rsidP="00E366CF">
      <w:pPr>
        <w:pStyle w:val="NoSpacing"/>
        <w:rPr>
          <w:sz w:val="28"/>
          <w:szCs w:val="28"/>
        </w:rPr>
      </w:pPr>
      <w:r w:rsidRPr="004A4A87">
        <w:rPr>
          <w:sz w:val="28"/>
          <w:szCs w:val="28"/>
        </w:rPr>
        <w:t>Kathy S. Windiate</w:t>
      </w:r>
    </w:p>
    <w:p w:rsidR="008B0335" w:rsidRPr="004A4A87" w:rsidRDefault="00E366CF" w:rsidP="00E366CF">
      <w:pPr>
        <w:pStyle w:val="NoSpacing"/>
        <w:rPr>
          <w:sz w:val="28"/>
          <w:szCs w:val="28"/>
        </w:rPr>
      </w:pPr>
      <w:r w:rsidRPr="004A4A87">
        <w:rPr>
          <w:sz w:val="28"/>
          <w:szCs w:val="28"/>
        </w:rPr>
        <w:t>Township Clerk</w:t>
      </w:r>
      <w:r w:rsidR="008B0335" w:rsidRPr="004A4A87">
        <w:rPr>
          <w:sz w:val="28"/>
          <w:szCs w:val="28"/>
        </w:rPr>
        <w:t xml:space="preserve">  </w:t>
      </w:r>
    </w:p>
    <w:sectPr w:rsidR="008B0335" w:rsidRPr="004A4A87" w:rsidSect="00972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6543"/>
    <w:multiLevelType w:val="hybridMultilevel"/>
    <w:tmpl w:val="330CA93A"/>
    <w:lvl w:ilvl="0" w:tplc="89B4525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">
    <w:nsid w:val="52ED03F1"/>
    <w:multiLevelType w:val="hybridMultilevel"/>
    <w:tmpl w:val="9C5A9B64"/>
    <w:lvl w:ilvl="0" w:tplc="2EA249C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57906EB7"/>
    <w:multiLevelType w:val="hybridMultilevel"/>
    <w:tmpl w:val="B77EF824"/>
    <w:lvl w:ilvl="0" w:tplc="5CB4EA7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71CF5F21"/>
    <w:multiLevelType w:val="hybridMultilevel"/>
    <w:tmpl w:val="9926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265C"/>
    <w:rsid w:val="002D5BC0"/>
    <w:rsid w:val="003C2BC3"/>
    <w:rsid w:val="004A4A87"/>
    <w:rsid w:val="0051517D"/>
    <w:rsid w:val="005D5326"/>
    <w:rsid w:val="00646F95"/>
    <w:rsid w:val="00835FED"/>
    <w:rsid w:val="008B0335"/>
    <w:rsid w:val="0097265C"/>
    <w:rsid w:val="00A8613E"/>
    <w:rsid w:val="00AD35A5"/>
    <w:rsid w:val="00B64D6A"/>
    <w:rsid w:val="00C83A6E"/>
    <w:rsid w:val="00E366CF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6</cp:revision>
  <cp:lastPrinted>2016-04-11T14:43:00Z</cp:lastPrinted>
  <dcterms:created xsi:type="dcterms:W3CDTF">2016-04-04T14:18:00Z</dcterms:created>
  <dcterms:modified xsi:type="dcterms:W3CDTF">2016-04-11T14:44:00Z</dcterms:modified>
</cp:coreProperties>
</file>